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022" w:rsidRDefault="006B1C17" w:rsidP="00453022">
      <w:pPr>
        <w:pStyle w:val="a3"/>
        <w:shd w:val="clear" w:color="auto" w:fill="FFFFFF"/>
        <w:spacing w:before="3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000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287" w:rsidRDefault="00926287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26287" w:rsidRDefault="00926287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45BB5" w:rsidRDefault="00E45BB5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 xml:space="preserve">8. Для получения зачёта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 xml:space="preserve"> или родители (законные представители) несовершеннолетнего обучающегося представляют в учреждение следующие документы: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заявление о зачёте дисциплины;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документ об образовании или </w:t>
      </w:r>
      <w:proofErr w:type="gramStart"/>
      <w:r>
        <w:rPr>
          <w:color w:val="000000"/>
          <w:sz w:val="28"/>
          <w:szCs w:val="28"/>
        </w:rPr>
        <w:t>справку</w:t>
      </w:r>
      <w:proofErr w:type="gramEnd"/>
      <w:r>
        <w:rPr>
          <w:color w:val="000000"/>
          <w:sz w:val="28"/>
          <w:szCs w:val="28"/>
        </w:rPr>
        <w:t xml:space="preserve"> об обучении или о периоде обучения;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ранее обучался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>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9. Зачёт дисциплины проводится не позднее одного месяца до начала итоговой аттестации.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10. Образовательное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11. Получение зачёта не освобождает обучающегося от прохождения итоговой аттестации в учреждении.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12.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13. Результаты зачёта фиксируются в личном деле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14. 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15. </w:t>
      </w:r>
      <w:proofErr w:type="gramStart"/>
      <w:r>
        <w:rPr>
          <w:color w:val="000000"/>
          <w:sz w:val="28"/>
          <w:szCs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6357B7" w:rsidRDefault="006357B7"/>
    <w:sectPr w:rsidR="006357B7" w:rsidSect="0072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022"/>
    <w:rsid w:val="000E5374"/>
    <w:rsid w:val="00294CAD"/>
    <w:rsid w:val="00453022"/>
    <w:rsid w:val="00481F29"/>
    <w:rsid w:val="00487FF4"/>
    <w:rsid w:val="006357B7"/>
    <w:rsid w:val="006B1C17"/>
    <w:rsid w:val="00720889"/>
    <w:rsid w:val="00926287"/>
    <w:rsid w:val="00A265B2"/>
    <w:rsid w:val="00D0125D"/>
    <w:rsid w:val="00E4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3022"/>
  </w:style>
  <w:style w:type="paragraph" w:styleId="a4">
    <w:name w:val="Balloon Text"/>
    <w:basedOn w:val="a"/>
    <w:link w:val="a5"/>
    <w:uiPriority w:val="99"/>
    <w:semiHidden/>
    <w:unhideWhenUsed/>
    <w:rsid w:val="0045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259</Words>
  <Characters>1478</Characters>
  <Application>Microsoft Office Word</Application>
  <DocSecurity>0</DocSecurity>
  <Lines>12</Lines>
  <Paragraphs>3</Paragraphs>
  <ScaleCrop>false</ScaleCrop>
  <Company>Microsoft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PC-1</cp:lastModifiedBy>
  <cp:revision>9</cp:revision>
  <cp:lastPrinted>2014-01-07T17:02:00Z</cp:lastPrinted>
  <dcterms:created xsi:type="dcterms:W3CDTF">2014-01-07T16:56:00Z</dcterms:created>
  <dcterms:modified xsi:type="dcterms:W3CDTF">2017-04-18T10:14:00Z</dcterms:modified>
</cp:coreProperties>
</file>